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924" w:type="dxa"/>
        <w:tblInd w:w="-431" w:type="dxa"/>
        <w:tblCellMar>
          <w:top w:w="53" w:type="dxa"/>
          <w:left w:w="108" w:type="dxa"/>
          <w:right w:w="54" w:type="dxa"/>
        </w:tblCellMar>
        <w:tblLook w:val="04A0" w:firstRow="1" w:lastRow="0" w:firstColumn="1" w:lastColumn="0" w:noHBand="0" w:noVBand="1"/>
      </w:tblPr>
      <w:tblGrid>
        <w:gridCol w:w="3501"/>
        <w:gridCol w:w="6423"/>
      </w:tblGrid>
      <w:tr w:rsidR="00824A23" w:rsidRPr="0001313C" w14:paraId="559AD6A1" w14:textId="77777777" w:rsidTr="00CA4283">
        <w:trPr>
          <w:trHeight w:val="198"/>
        </w:trPr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2CF9F" w14:textId="77777777" w:rsidR="00824A23" w:rsidRPr="0001313C" w:rsidRDefault="00824A23" w:rsidP="00824A23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313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Proračunski korisnik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3C435" w14:textId="77777777" w:rsidR="00824A23" w:rsidRPr="00A02922" w:rsidRDefault="00824A23" w:rsidP="00824A23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292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DJEČJI VRTIĆ ŠIBENSKA MASLINA</w:t>
            </w:r>
          </w:p>
        </w:tc>
      </w:tr>
      <w:tr w:rsidR="00824A23" w:rsidRPr="0001313C" w14:paraId="054DC994" w14:textId="77777777" w:rsidTr="00CA4283">
        <w:trPr>
          <w:trHeight w:val="198"/>
        </w:trPr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8D33A" w14:textId="77777777" w:rsidR="00824A23" w:rsidRPr="0001313C" w:rsidRDefault="00824A23" w:rsidP="00824A23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313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Regulatorni okvir 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C31C3" w14:textId="77777777" w:rsidR="00824A23" w:rsidRPr="0001313C" w:rsidRDefault="00824A23" w:rsidP="00824A23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1313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Zakon o predškolskom odgoju i obrazovanju („Narodne Novine“, broj  10/97, 107/07, 94/13, 98/19, 57/22 i 101/23). Državni pedagoški standard predškolskog odgoja i obrazovanja („Narodne Novine“, broj 63/08 i 90/10). Pravilnik o sadržaju i trajanju programa </w:t>
            </w:r>
            <w:proofErr w:type="spellStart"/>
            <w:r w:rsidRPr="0001313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predškole</w:t>
            </w:r>
            <w:proofErr w:type="spellEnd"/>
            <w:r w:rsidRPr="0001313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(„Narodne Novine“, broj 107/14). Pravilnik o vrsti stručne spreme stručnih djelatnika te vrsti i stupnju stručne spreme ostalih djelatnika u dječjem vrtiću („Narodne Novine“, broj 133/97). Pravilnik o načinu i uvjetima napredovanja u struci i promicanju u položajna zvanja odgojitelja i stručnih suradnika u dječjim vrtićima („Narodne Novine“, broj 133/97 i 20/05). Pravilnik o načinu i uvjetima polaganja stručnog ispita odgojitelja i stručnih suradnika u dječjem vrtiću („Narodne Novine“, broj 133/97). Pravilnik o radu i načinu rada Dječjeg vrtića Šibenska maslina (Internet stranica Ustanove). Godišnji plan i program Dječjeg vrtića Šibenska maslina (Internet stranica Ustanove). Zakon o radu („Narodne Novine“, broj  93/14,127/17, 98/19, 151/22 i 64/23)</w:t>
            </w:r>
          </w:p>
        </w:tc>
      </w:tr>
      <w:tr w:rsidR="00824A23" w:rsidRPr="0001313C" w14:paraId="434EBFE6" w14:textId="77777777" w:rsidTr="00CA4283">
        <w:trPr>
          <w:trHeight w:val="198"/>
        </w:trPr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AEE09" w14:textId="77777777" w:rsidR="00824A23" w:rsidRPr="0001313C" w:rsidRDefault="00824A23" w:rsidP="00824A23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313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Opis programa 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A9CBF" w14:textId="77777777" w:rsidR="00824A23" w:rsidRPr="00A02922" w:rsidRDefault="00824A23" w:rsidP="00824A23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292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A101601 Odgojno i administrativno osoblje</w:t>
            </w:r>
          </w:p>
          <w:p w14:paraId="7EEC1E2E" w14:textId="77777777" w:rsidR="00824A23" w:rsidRPr="0001313C" w:rsidRDefault="00824A23" w:rsidP="00824A23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0292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A101602 Sufinanciranje boravka djece s posebnim potrebama</w:t>
            </w:r>
          </w:p>
        </w:tc>
      </w:tr>
      <w:tr w:rsidR="00824A23" w:rsidRPr="0001313C" w14:paraId="0749F45E" w14:textId="77777777" w:rsidTr="00CA4283">
        <w:trPr>
          <w:trHeight w:val="198"/>
        </w:trPr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4B7B1" w14:textId="77777777" w:rsidR="00824A23" w:rsidRPr="0001313C" w:rsidRDefault="00824A23" w:rsidP="00824A23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313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Ciljevi programa 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7D2AB" w14:textId="3676C8CE" w:rsidR="00824A23" w:rsidRPr="0001313C" w:rsidRDefault="00824A23" w:rsidP="00824A23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1313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Poticanje cjelovitog razvoja i integriranog učenja djece predškolske dobi, razvoj dječjih kompetencija, poštivanje različitosti provođenjem redovitih i ostalih programa: 1.Posebni programi – program ranog učenja engleskog jezika i njemačkog jezika; dramsko-scenski program, program katoličkog vjerskog odgoja i sportski program; 2.Program javnih potreba- programi za  djecu-etno igraonica- </w:t>
            </w:r>
            <w:proofErr w:type="spellStart"/>
            <w:r w:rsidRPr="0001313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Balarin</w:t>
            </w:r>
            <w:proofErr w:type="spellEnd"/>
            <w:r w:rsidRPr="0001313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; 3.Kraći program- dječji zbor Cvrčak, program zdravstvenog odgoja-program zimovanja, predškolski CAP program primarne prevencije zlostavljanja</w:t>
            </w:r>
          </w:p>
        </w:tc>
      </w:tr>
      <w:tr w:rsidR="004C7FFB" w:rsidRPr="0001313C" w14:paraId="09CBC202" w14:textId="77777777" w:rsidTr="00CA4283">
        <w:trPr>
          <w:trHeight w:val="198"/>
        </w:trPr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6C58C" w14:textId="77777777" w:rsidR="004C7FFB" w:rsidRPr="00862BC8" w:rsidRDefault="004C7FFB" w:rsidP="004C7FFB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62BC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Planirana sredstva za provedbu</w:t>
            </w:r>
          </w:p>
          <w:p w14:paraId="78642532" w14:textId="6F820C4B" w:rsidR="004C7FFB" w:rsidRPr="0001313C" w:rsidRDefault="004C7FFB" w:rsidP="004C7FFB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3D8AA" w14:textId="6B1E79FA" w:rsidR="004C7FFB" w:rsidRPr="0001313C" w:rsidRDefault="004C7FFB" w:rsidP="004C7FFB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24A23" w:rsidRPr="0001313C" w14:paraId="06D031F5" w14:textId="77777777" w:rsidTr="00CA4283">
        <w:trPr>
          <w:trHeight w:val="198"/>
        </w:trPr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10D1D" w14:textId="77777777" w:rsidR="00824A23" w:rsidRPr="0001313C" w:rsidRDefault="00824A23" w:rsidP="00824A23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313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Pokazatelj rezultata 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0B4AE" w14:textId="610350D8" w:rsidR="00824A23" w:rsidRPr="0001313C" w:rsidRDefault="00824A23" w:rsidP="00824A23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1313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Potpuna usklađenost s Državnim pedagoškim standardima; osiguran je redovan rad dječjeg vrtića uz odgovorno, učinkovito i racionalno poslovanje; Uspješna suradnja sa lokalnom zajednicom; Povezivanje vrtića sa drugim odgojno obrazovnim ustanovama, kulturno umjetničkim i sportskim ustanovama radi obogaćivanja programa; Unapređenje suradnje sa roditeljima u svim vidovima.</w:t>
            </w:r>
          </w:p>
        </w:tc>
      </w:tr>
      <w:tr w:rsidR="00824A23" w:rsidRPr="0001313C" w14:paraId="0A5BC786" w14:textId="77777777" w:rsidTr="00CA4283">
        <w:trPr>
          <w:trHeight w:val="198"/>
        </w:trPr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94710" w14:textId="77777777" w:rsidR="00824A23" w:rsidRPr="0001313C" w:rsidRDefault="00824A23" w:rsidP="00824A23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313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Obrazloženje 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82074" w14:textId="1522AD2C" w:rsidR="00824A23" w:rsidRDefault="00824A23" w:rsidP="00824A23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1313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Rad DV Šibenska maslina provodi se u 7 organizacijskih jedinica, raspoređenih u 21 vrtićkih i 1</w:t>
            </w:r>
            <w:r w:rsidR="004D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  <w:r w:rsidRPr="0001313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jasličkih odgojnih skupina, te u </w:t>
            </w:r>
            <w:r w:rsidR="00DF690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jednoj</w:t>
            </w:r>
            <w:r w:rsidRPr="0001313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odgojnoj skupini u posebnom programu za djecu s teškoćama u razvoju. Broj upisane djece u pedagoškoj  202</w:t>
            </w:r>
            <w:r w:rsidR="004F2F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  <w:r w:rsidRPr="0001313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/202</w:t>
            </w:r>
            <w:r w:rsidR="004F2F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  <w:r w:rsidRPr="0001313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g. je </w:t>
            </w:r>
            <w:r w:rsidR="004F2F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595</w:t>
            </w:r>
            <w:r w:rsidRPr="0001313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a programe realizira 1</w:t>
            </w:r>
            <w:r w:rsidR="004F2F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  <w:r w:rsidR="008966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  <w:r w:rsidRPr="0001313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djelatnika za što je potrebno osigurati sredstva za izdatke za zaposlene te materijalne i financijske rashode za potrebe djelatnosti.</w:t>
            </w:r>
            <w:r w:rsidR="008966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6D7DAC6" w14:textId="0BE1E5BD" w:rsidR="004F2FF5" w:rsidRDefault="004F2FF5" w:rsidP="00824A23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U odnosu na prošlu godinu vidljivo je povećanje broja zaposlenih potrebnih za realizaciju programa  DV Šibenske masline , trećih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odgojitelja te njegovatelja, a samim time potrebna su dodatna financijska sredstva .</w:t>
            </w:r>
          </w:p>
          <w:p w14:paraId="06959C85" w14:textId="50501554" w:rsidR="004F2FF5" w:rsidRDefault="004F2FF5" w:rsidP="00824A23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Za nabavu uredskog namještaja</w:t>
            </w:r>
            <w:r w:rsidR="001570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i opreme vrtićkih i jasličkih skupina potražujemo od izvora 11 dodatnih 30.000,00 eura; za dodatna ulaganja na građevinskim objektima , uređenja prostora i sanitarnih čvorova u DV Kučica i DV Radost</w:t>
            </w:r>
            <w:r w:rsidR="004D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potražujemo 60.000,00 eura.</w:t>
            </w:r>
          </w:p>
          <w:p w14:paraId="226B52FF" w14:textId="001971F7" w:rsidR="00824A23" w:rsidRPr="0001313C" w:rsidRDefault="00824A23" w:rsidP="00824A23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1313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Svi ostali rashodi su planirani sukladno prihodima od sufinanciranja roditelja, vlastitih prihoda i donacija.</w:t>
            </w:r>
          </w:p>
        </w:tc>
      </w:tr>
    </w:tbl>
    <w:p w14:paraId="5439704C" w14:textId="44027D43" w:rsidR="002721AF" w:rsidRPr="0001313C" w:rsidRDefault="002721AF" w:rsidP="008E355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721AF" w:rsidRPr="0001313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75F9D" w14:textId="77777777" w:rsidR="00BB2A0E" w:rsidRPr="0001313C" w:rsidRDefault="00BB2A0E">
      <w:pPr>
        <w:spacing w:after="0" w:line="240" w:lineRule="auto"/>
      </w:pPr>
      <w:r w:rsidRPr="0001313C">
        <w:separator/>
      </w:r>
    </w:p>
  </w:endnote>
  <w:endnote w:type="continuationSeparator" w:id="0">
    <w:p w14:paraId="6B7C0399" w14:textId="77777777" w:rsidR="00BB2A0E" w:rsidRPr="0001313C" w:rsidRDefault="00BB2A0E">
      <w:pPr>
        <w:spacing w:after="0" w:line="240" w:lineRule="auto"/>
      </w:pPr>
      <w:r w:rsidRPr="000131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BB349" w14:textId="77777777" w:rsidR="004C2C00" w:rsidRPr="0001313C" w:rsidRDefault="004C2C00">
    <w:pPr>
      <w:pStyle w:val="Tijeloteksta"/>
      <w:spacing w:line="14" w:lineRule="auto"/>
      <w:rPr>
        <w:sz w:val="20"/>
      </w:rPr>
    </w:pPr>
    <w:r w:rsidRPr="0001313C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54C3882" wp14:editId="782086A0">
              <wp:simplePos x="0" y="0"/>
              <wp:positionH relativeFrom="page">
                <wp:posOffset>3592830</wp:posOffset>
              </wp:positionH>
              <wp:positionV relativeFrom="page">
                <wp:posOffset>9885045</wp:posOffset>
              </wp:positionV>
              <wp:extent cx="228600" cy="194310"/>
              <wp:effectExtent l="1905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7FE3CD" w14:textId="77777777" w:rsidR="004C2C00" w:rsidRPr="0001313C" w:rsidRDefault="004C2C00">
                          <w:pPr>
                            <w:pStyle w:val="Tijeloteksta"/>
                            <w:spacing w:before="10"/>
                            <w:ind w:left="60"/>
                          </w:pPr>
                          <w:r w:rsidRPr="0001313C">
                            <w:fldChar w:fldCharType="begin"/>
                          </w:r>
                          <w:r w:rsidRPr="0001313C">
                            <w:instrText xml:space="preserve"> PAGE </w:instrText>
                          </w:r>
                          <w:r w:rsidRPr="0001313C">
                            <w:fldChar w:fldCharType="separate"/>
                          </w:r>
                          <w:r w:rsidRPr="0001313C">
                            <w:t>10</w:t>
                          </w:r>
                          <w:r w:rsidRPr="0001313C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4C388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2.9pt;margin-top:778.35pt;width:18pt;height:15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" filled="f" stroked="f">
              <v:textbox inset="0,0,0,0">
                <w:txbxContent>
                  <w:p w14:paraId="3D7FE3CD" w14:textId="77777777" w:rsidR="004C2C00" w:rsidRPr="0001313C" w:rsidRDefault="004C2C00">
                    <w:pPr>
                      <w:pStyle w:val="Tijeloteksta"/>
                      <w:spacing w:before="10"/>
                      <w:ind w:left="60"/>
                    </w:pPr>
                    <w:r w:rsidRPr="0001313C">
                      <w:fldChar w:fldCharType="begin"/>
                    </w:r>
                    <w:r w:rsidRPr="0001313C">
                      <w:instrText xml:space="preserve"> PAGE </w:instrText>
                    </w:r>
                    <w:r w:rsidRPr="0001313C">
                      <w:fldChar w:fldCharType="separate"/>
                    </w:r>
                    <w:r w:rsidRPr="0001313C">
                      <w:t>10</w:t>
                    </w:r>
                    <w:r w:rsidRPr="0001313C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133E4" w14:textId="77777777" w:rsidR="00BB2A0E" w:rsidRPr="0001313C" w:rsidRDefault="00BB2A0E">
      <w:pPr>
        <w:spacing w:after="0" w:line="240" w:lineRule="auto"/>
      </w:pPr>
      <w:r w:rsidRPr="0001313C">
        <w:separator/>
      </w:r>
    </w:p>
  </w:footnote>
  <w:footnote w:type="continuationSeparator" w:id="0">
    <w:p w14:paraId="18AC215E" w14:textId="77777777" w:rsidR="00BB2A0E" w:rsidRPr="0001313C" w:rsidRDefault="00BB2A0E">
      <w:pPr>
        <w:spacing w:after="0" w:line="240" w:lineRule="auto"/>
      </w:pPr>
      <w:r w:rsidRPr="0001313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5pt;height:11.5pt" o:bullet="t">
        <v:imagedata r:id="rId1" o:title="msoA651"/>
      </v:shape>
    </w:pict>
  </w:numPicBullet>
  <w:abstractNum w:abstractNumId="0" w15:restartNumberingAfterBreak="0">
    <w:nsid w:val="00DA5004"/>
    <w:multiLevelType w:val="hybridMultilevel"/>
    <w:tmpl w:val="C798A2FA"/>
    <w:lvl w:ilvl="0" w:tplc="041A0007">
      <w:start w:val="1"/>
      <w:numFmt w:val="bullet"/>
      <w:lvlText w:val=""/>
      <w:lvlPicBulletId w:val="0"/>
      <w:lvlJc w:val="left"/>
      <w:pPr>
        <w:ind w:left="50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F49B7"/>
    <w:multiLevelType w:val="multilevel"/>
    <w:tmpl w:val="4A621044"/>
    <w:lvl w:ilvl="0">
      <w:start w:val="2"/>
      <w:numFmt w:val="decimal"/>
      <w:lvlText w:val="%1"/>
      <w:lvlJc w:val="left"/>
      <w:pPr>
        <w:ind w:left="855" w:hanging="855"/>
      </w:pPr>
      <w:rPr>
        <w:rFonts w:hint="default"/>
      </w:rPr>
    </w:lvl>
    <w:lvl w:ilvl="1">
      <w:start w:val="728"/>
      <w:numFmt w:val="decimal"/>
      <w:lvlText w:val="%1.%2"/>
      <w:lvlJc w:val="left"/>
      <w:pPr>
        <w:ind w:left="855" w:hanging="855"/>
      </w:pPr>
      <w:rPr>
        <w:rFonts w:hint="default"/>
      </w:rPr>
    </w:lvl>
    <w:lvl w:ilvl="2">
      <w:start w:val="445"/>
      <w:numFmt w:val="decimal"/>
      <w:lvlText w:val="%1.%2.%3"/>
      <w:lvlJc w:val="left"/>
      <w:pPr>
        <w:ind w:left="855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96E000D"/>
    <w:multiLevelType w:val="hybridMultilevel"/>
    <w:tmpl w:val="433E0C56"/>
    <w:lvl w:ilvl="0" w:tplc="041A0001">
      <w:start w:val="1"/>
      <w:numFmt w:val="bullet"/>
      <w:lvlText w:val=""/>
      <w:lvlJc w:val="left"/>
      <w:pPr>
        <w:ind w:left="59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3" w15:restartNumberingAfterBreak="0">
    <w:nsid w:val="0DAA652C"/>
    <w:multiLevelType w:val="hybridMultilevel"/>
    <w:tmpl w:val="2AF2D44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33461"/>
    <w:multiLevelType w:val="hybridMultilevel"/>
    <w:tmpl w:val="A46671F6"/>
    <w:lvl w:ilvl="0" w:tplc="A3BE416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205CF"/>
    <w:multiLevelType w:val="hybridMultilevel"/>
    <w:tmpl w:val="DCFC30F6"/>
    <w:lvl w:ilvl="0" w:tplc="7D4ADD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D27B88"/>
    <w:multiLevelType w:val="hybridMultilevel"/>
    <w:tmpl w:val="F634EA48"/>
    <w:lvl w:ilvl="0" w:tplc="F3D4C624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266BAF"/>
    <w:multiLevelType w:val="hybridMultilevel"/>
    <w:tmpl w:val="48427F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62A6A"/>
    <w:multiLevelType w:val="hybridMultilevel"/>
    <w:tmpl w:val="14A8B72A"/>
    <w:lvl w:ilvl="0" w:tplc="DBB2B6B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FB61D3"/>
    <w:multiLevelType w:val="hybridMultilevel"/>
    <w:tmpl w:val="87A66A10"/>
    <w:lvl w:ilvl="0" w:tplc="08A4DB0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B55AB7"/>
    <w:multiLevelType w:val="hybridMultilevel"/>
    <w:tmpl w:val="42CE4BBC"/>
    <w:lvl w:ilvl="0" w:tplc="75B89A34"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1" w15:restartNumberingAfterBreak="0">
    <w:nsid w:val="1E927663"/>
    <w:multiLevelType w:val="hybridMultilevel"/>
    <w:tmpl w:val="18560854"/>
    <w:lvl w:ilvl="0" w:tplc="596865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3AE7EAB"/>
    <w:multiLevelType w:val="hybridMultilevel"/>
    <w:tmpl w:val="FFA4CC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720945"/>
    <w:multiLevelType w:val="hybridMultilevel"/>
    <w:tmpl w:val="C2EC7AB4"/>
    <w:lvl w:ilvl="0" w:tplc="130CFD22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2772B0"/>
    <w:multiLevelType w:val="hybridMultilevel"/>
    <w:tmpl w:val="2A7C4F22"/>
    <w:lvl w:ilvl="0" w:tplc="041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82423A"/>
    <w:multiLevelType w:val="hybridMultilevel"/>
    <w:tmpl w:val="DC92654E"/>
    <w:lvl w:ilvl="0" w:tplc="DFF4482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3E7582"/>
    <w:multiLevelType w:val="hybridMultilevel"/>
    <w:tmpl w:val="6D908EC4"/>
    <w:lvl w:ilvl="0" w:tplc="EDD8062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815B73"/>
    <w:multiLevelType w:val="hybridMultilevel"/>
    <w:tmpl w:val="AA5C1706"/>
    <w:lvl w:ilvl="0" w:tplc="9BBE590C">
      <w:numFmt w:val="bullet"/>
      <w:lvlText w:val="-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761C89"/>
    <w:multiLevelType w:val="hybridMultilevel"/>
    <w:tmpl w:val="C8503DD8"/>
    <w:lvl w:ilvl="0" w:tplc="14601F34">
      <w:start w:val="1"/>
      <w:numFmt w:val="decimal"/>
      <w:lvlText w:val="%1."/>
      <w:lvlJc w:val="left"/>
      <w:pPr>
        <w:ind w:left="82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s" w:eastAsia="en-US" w:bidi="ar-SA"/>
      </w:rPr>
    </w:lvl>
    <w:lvl w:ilvl="1" w:tplc="6798927C">
      <w:numFmt w:val="bullet"/>
      <w:lvlText w:val="•"/>
      <w:lvlJc w:val="left"/>
      <w:pPr>
        <w:ind w:left="1746" w:hanging="360"/>
      </w:pPr>
      <w:rPr>
        <w:rFonts w:hint="default"/>
        <w:lang w:val="bs" w:eastAsia="en-US" w:bidi="ar-SA"/>
      </w:rPr>
    </w:lvl>
    <w:lvl w:ilvl="2" w:tplc="1C6489A8">
      <w:numFmt w:val="bullet"/>
      <w:lvlText w:val="•"/>
      <w:lvlJc w:val="left"/>
      <w:pPr>
        <w:ind w:left="2673" w:hanging="360"/>
      </w:pPr>
      <w:rPr>
        <w:rFonts w:hint="default"/>
        <w:lang w:val="bs" w:eastAsia="en-US" w:bidi="ar-SA"/>
      </w:rPr>
    </w:lvl>
    <w:lvl w:ilvl="3" w:tplc="5B1493BE">
      <w:numFmt w:val="bullet"/>
      <w:lvlText w:val="•"/>
      <w:lvlJc w:val="left"/>
      <w:pPr>
        <w:ind w:left="3599" w:hanging="360"/>
      </w:pPr>
      <w:rPr>
        <w:rFonts w:hint="default"/>
        <w:lang w:val="bs" w:eastAsia="en-US" w:bidi="ar-SA"/>
      </w:rPr>
    </w:lvl>
    <w:lvl w:ilvl="4" w:tplc="4EA69124">
      <w:numFmt w:val="bullet"/>
      <w:lvlText w:val="•"/>
      <w:lvlJc w:val="left"/>
      <w:pPr>
        <w:ind w:left="4526" w:hanging="360"/>
      </w:pPr>
      <w:rPr>
        <w:rFonts w:hint="default"/>
        <w:lang w:val="bs" w:eastAsia="en-US" w:bidi="ar-SA"/>
      </w:rPr>
    </w:lvl>
    <w:lvl w:ilvl="5" w:tplc="9B70A2EE">
      <w:numFmt w:val="bullet"/>
      <w:lvlText w:val="•"/>
      <w:lvlJc w:val="left"/>
      <w:pPr>
        <w:ind w:left="5453" w:hanging="360"/>
      </w:pPr>
      <w:rPr>
        <w:rFonts w:hint="default"/>
        <w:lang w:val="bs" w:eastAsia="en-US" w:bidi="ar-SA"/>
      </w:rPr>
    </w:lvl>
    <w:lvl w:ilvl="6" w:tplc="253AA9FA">
      <w:numFmt w:val="bullet"/>
      <w:lvlText w:val="•"/>
      <w:lvlJc w:val="left"/>
      <w:pPr>
        <w:ind w:left="6379" w:hanging="360"/>
      </w:pPr>
      <w:rPr>
        <w:rFonts w:hint="default"/>
        <w:lang w:val="bs" w:eastAsia="en-US" w:bidi="ar-SA"/>
      </w:rPr>
    </w:lvl>
    <w:lvl w:ilvl="7" w:tplc="68E0F01E">
      <w:numFmt w:val="bullet"/>
      <w:lvlText w:val="•"/>
      <w:lvlJc w:val="left"/>
      <w:pPr>
        <w:ind w:left="7306" w:hanging="360"/>
      </w:pPr>
      <w:rPr>
        <w:rFonts w:hint="default"/>
        <w:lang w:val="bs" w:eastAsia="en-US" w:bidi="ar-SA"/>
      </w:rPr>
    </w:lvl>
    <w:lvl w:ilvl="8" w:tplc="43D01242">
      <w:numFmt w:val="bullet"/>
      <w:lvlText w:val="•"/>
      <w:lvlJc w:val="left"/>
      <w:pPr>
        <w:ind w:left="8233" w:hanging="360"/>
      </w:pPr>
      <w:rPr>
        <w:rFonts w:hint="default"/>
        <w:lang w:val="bs" w:eastAsia="en-US" w:bidi="ar-SA"/>
      </w:rPr>
    </w:lvl>
  </w:abstractNum>
  <w:abstractNum w:abstractNumId="19" w15:restartNumberingAfterBreak="0">
    <w:nsid w:val="51F312F3"/>
    <w:multiLevelType w:val="hybridMultilevel"/>
    <w:tmpl w:val="DFD481A6"/>
    <w:lvl w:ilvl="0" w:tplc="A6989E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7F3E91"/>
    <w:multiLevelType w:val="hybridMultilevel"/>
    <w:tmpl w:val="1C845982"/>
    <w:lvl w:ilvl="0" w:tplc="041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246675"/>
    <w:multiLevelType w:val="hybridMultilevel"/>
    <w:tmpl w:val="827657F2"/>
    <w:lvl w:ilvl="0" w:tplc="3E50FB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E351CC"/>
    <w:multiLevelType w:val="hybridMultilevel"/>
    <w:tmpl w:val="F2BA8C94"/>
    <w:lvl w:ilvl="0" w:tplc="041A0007">
      <w:start w:val="1"/>
      <w:numFmt w:val="bullet"/>
      <w:lvlText w:val=""/>
      <w:lvlPicBulletId w:val="0"/>
      <w:lvlJc w:val="left"/>
      <w:pPr>
        <w:ind w:left="50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B4023C"/>
    <w:multiLevelType w:val="hybridMultilevel"/>
    <w:tmpl w:val="463827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BB1FCC"/>
    <w:multiLevelType w:val="multilevel"/>
    <w:tmpl w:val="3D34609A"/>
    <w:lvl w:ilvl="0">
      <w:start w:val="2"/>
      <w:numFmt w:val="decimal"/>
      <w:lvlText w:val="%1"/>
      <w:lvlJc w:val="left"/>
      <w:pPr>
        <w:ind w:left="855" w:hanging="855"/>
      </w:pPr>
      <w:rPr>
        <w:rFonts w:hint="default"/>
      </w:rPr>
    </w:lvl>
    <w:lvl w:ilvl="1">
      <w:start w:val="791"/>
      <w:numFmt w:val="decimal"/>
      <w:lvlText w:val="%1.%2"/>
      <w:lvlJc w:val="left"/>
      <w:pPr>
        <w:ind w:left="855" w:hanging="855"/>
      </w:pPr>
      <w:rPr>
        <w:rFonts w:hint="default"/>
      </w:rPr>
    </w:lvl>
    <w:lvl w:ilvl="2">
      <w:start w:val="951"/>
      <w:numFmt w:val="decimal"/>
      <w:lvlText w:val="%1.%2.%3"/>
      <w:lvlJc w:val="left"/>
      <w:pPr>
        <w:ind w:left="855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E8971B3"/>
    <w:multiLevelType w:val="hybridMultilevel"/>
    <w:tmpl w:val="77149A4E"/>
    <w:lvl w:ilvl="0" w:tplc="041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746884"/>
    <w:multiLevelType w:val="multilevel"/>
    <w:tmpl w:val="7E3E98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BB8059B"/>
    <w:multiLevelType w:val="hybridMultilevel"/>
    <w:tmpl w:val="18083012"/>
    <w:lvl w:ilvl="0" w:tplc="2528F28E">
      <w:start w:val="9"/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2823561">
    <w:abstractNumId w:val="10"/>
  </w:num>
  <w:num w:numId="2" w16cid:durableId="303125018">
    <w:abstractNumId w:val="5"/>
  </w:num>
  <w:num w:numId="3" w16cid:durableId="1940289735">
    <w:abstractNumId w:val="11"/>
  </w:num>
  <w:num w:numId="4" w16cid:durableId="1998992732">
    <w:abstractNumId w:val="18"/>
  </w:num>
  <w:num w:numId="5" w16cid:durableId="331881500">
    <w:abstractNumId w:val="26"/>
  </w:num>
  <w:num w:numId="6" w16cid:durableId="1156337151">
    <w:abstractNumId w:val="15"/>
  </w:num>
  <w:num w:numId="7" w16cid:durableId="993683551">
    <w:abstractNumId w:val="16"/>
  </w:num>
  <w:num w:numId="8" w16cid:durableId="971642965">
    <w:abstractNumId w:val="2"/>
  </w:num>
  <w:num w:numId="9" w16cid:durableId="1494029828">
    <w:abstractNumId w:val="20"/>
  </w:num>
  <w:num w:numId="10" w16cid:durableId="2002199581">
    <w:abstractNumId w:val="7"/>
  </w:num>
  <w:num w:numId="11" w16cid:durableId="112555301">
    <w:abstractNumId w:val="14"/>
  </w:num>
  <w:num w:numId="12" w16cid:durableId="2098013880">
    <w:abstractNumId w:val="25"/>
  </w:num>
  <w:num w:numId="13" w16cid:durableId="289239994">
    <w:abstractNumId w:val="3"/>
  </w:num>
  <w:num w:numId="14" w16cid:durableId="1263995281">
    <w:abstractNumId w:val="22"/>
  </w:num>
  <w:num w:numId="15" w16cid:durableId="878316560">
    <w:abstractNumId w:val="0"/>
  </w:num>
  <w:num w:numId="16" w16cid:durableId="1127431680">
    <w:abstractNumId w:val="1"/>
  </w:num>
  <w:num w:numId="17" w16cid:durableId="2107844214">
    <w:abstractNumId w:val="21"/>
  </w:num>
  <w:num w:numId="18" w16cid:durableId="710760919">
    <w:abstractNumId w:val="9"/>
  </w:num>
  <w:num w:numId="19" w16cid:durableId="1093434594">
    <w:abstractNumId w:val="24"/>
  </w:num>
  <w:num w:numId="20" w16cid:durableId="445391081">
    <w:abstractNumId w:val="17"/>
  </w:num>
  <w:num w:numId="21" w16cid:durableId="1529828343">
    <w:abstractNumId w:val="27"/>
  </w:num>
  <w:num w:numId="22" w16cid:durableId="236667413">
    <w:abstractNumId w:val="13"/>
  </w:num>
  <w:num w:numId="23" w16cid:durableId="969703282">
    <w:abstractNumId w:val="6"/>
  </w:num>
  <w:num w:numId="24" w16cid:durableId="573203786">
    <w:abstractNumId w:val="19"/>
  </w:num>
  <w:num w:numId="25" w16cid:durableId="262761807">
    <w:abstractNumId w:val="4"/>
  </w:num>
  <w:num w:numId="26" w16cid:durableId="1472595893">
    <w:abstractNumId w:val="8"/>
  </w:num>
  <w:num w:numId="27" w16cid:durableId="1219047982">
    <w:abstractNumId w:val="23"/>
  </w:num>
  <w:num w:numId="28" w16cid:durableId="133865389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D52"/>
    <w:rsid w:val="00002B7B"/>
    <w:rsid w:val="00002CC6"/>
    <w:rsid w:val="00005444"/>
    <w:rsid w:val="0001313C"/>
    <w:rsid w:val="00020A23"/>
    <w:rsid w:val="0002515C"/>
    <w:rsid w:val="00027166"/>
    <w:rsid w:val="00031F6F"/>
    <w:rsid w:val="00034321"/>
    <w:rsid w:val="00051F10"/>
    <w:rsid w:val="000529BA"/>
    <w:rsid w:val="00053D01"/>
    <w:rsid w:val="000545F2"/>
    <w:rsid w:val="00056503"/>
    <w:rsid w:val="0005699C"/>
    <w:rsid w:val="000569A5"/>
    <w:rsid w:val="000711BF"/>
    <w:rsid w:val="00073359"/>
    <w:rsid w:val="00091002"/>
    <w:rsid w:val="000B0515"/>
    <w:rsid w:val="000B5713"/>
    <w:rsid w:val="000B5EFC"/>
    <w:rsid w:val="000C57E0"/>
    <w:rsid w:val="000D4A58"/>
    <w:rsid w:val="000E5F0C"/>
    <w:rsid w:val="000E7CCE"/>
    <w:rsid w:val="00100AF6"/>
    <w:rsid w:val="00102BA6"/>
    <w:rsid w:val="00107495"/>
    <w:rsid w:val="00117EF1"/>
    <w:rsid w:val="00121940"/>
    <w:rsid w:val="0013479D"/>
    <w:rsid w:val="00136FE1"/>
    <w:rsid w:val="0013716B"/>
    <w:rsid w:val="00154458"/>
    <w:rsid w:val="00155DB5"/>
    <w:rsid w:val="001570E5"/>
    <w:rsid w:val="001607B3"/>
    <w:rsid w:val="00161D9E"/>
    <w:rsid w:val="00163DBC"/>
    <w:rsid w:val="001721DA"/>
    <w:rsid w:val="0018202E"/>
    <w:rsid w:val="00185F57"/>
    <w:rsid w:val="001916C9"/>
    <w:rsid w:val="0019251E"/>
    <w:rsid w:val="00193E19"/>
    <w:rsid w:val="00195785"/>
    <w:rsid w:val="001A68BC"/>
    <w:rsid w:val="001A6965"/>
    <w:rsid w:val="001B3185"/>
    <w:rsid w:val="001B598F"/>
    <w:rsid w:val="001C0855"/>
    <w:rsid w:val="001C2A45"/>
    <w:rsid w:val="001C7496"/>
    <w:rsid w:val="001C7DAA"/>
    <w:rsid w:val="001D41E2"/>
    <w:rsid w:val="001E07EF"/>
    <w:rsid w:val="001E695C"/>
    <w:rsid w:val="001F202D"/>
    <w:rsid w:val="001F6874"/>
    <w:rsid w:val="00200FE6"/>
    <w:rsid w:val="002053E0"/>
    <w:rsid w:val="00205AF1"/>
    <w:rsid w:val="00207482"/>
    <w:rsid w:val="00210953"/>
    <w:rsid w:val="002176FE"/>
    <w:rsid w:val="00220609"/>
    <w:rsid w:val="00230E03"/>
    <w:rsid w:val="00237CA4"/>
    <w:rsid w:val="00244D52"/>
    <w:rsid w:val="00250184"/>
    <w:rsid w:val="0026319B"/>
    <w:rsid w:val="002653E7"/>
    <w:rsid w:val="00265BF1"/>
    <w:rsid w:val="00270767"/>
    <w:rsid w:val="002721AF"/>
    <w:rsid w:val="00272B57"/>
    <w:rsid w:val="00275307"/>
    <w:rsid w:val="00282EDF"/>
    <w:rsid w:val="00290A47"/>
    <w:rsid w:val="002A23B7"/>
    <w:rsid w:val="002C3B31"/>
    <w:rsid w:val="002D055C"/>
    <w:rsid w:val="002D3544"/>
    <w:rsid w:val="002D36A8"/>
    <w:rsid w:val="002D38E8"/>
    <w:rsid w:val="002D3921"/>
    <w:rsid w:val="002D4B2E"/>
    <w:rsid w:val="002D6C18"/>
    <w:rsid w:val="002F1C92"/>
    <w:rsid w:val="002F23E8"/>
    <w:rsid w:val="002F3A85"/>
    <w:rsid w:val="002F3F77"/>
    <w:rsid w:val="00316BC1"/>
    <w:rsid w:val="003233E5"/>
    <w:rsid w:val="003241BD"/>
    <w:rsid w:val="0032716B"/>
    <w:rsid w:val="00327BCB"/>
    <w:rsid w:val="0033115F"/>
    <w:rsid w:val="00333744"/>
    <w:rsid w:val="0033617A"/>
    <w:rsid w:val="003465B2"/>
    <w:rsid w:val="00346D57"/>
    <w:rsid w:val="003507C3"/>
    <w:rsid w:val="00356A88"/>
    <w:rsid w:val="003604C1"/>
    <w:rsid w:val="00384D75"/>
    <w:rsid w:val="00387713"/>
    <w:rsid w:val="00390EA5"/>
    <w:rsid w:val="0039524D"/>
    <w:rsid w:val="00396E58"/>
    <w:rsid w:val="003C1688"/>
    <w:rsid w:val="003D3299"/>
    <w:rsid w:val="003D5D35"/>
    <w:rsid w:val="003D737B"/>
    <w:rsid w:val="003E03D5"/>
    <w:rsid w:val="003E2592"/>
    <w:rsid w:val="003E3925"/>
    <w:rsid w:val="003E4691"/>
    <w:rsid w:val="003E4A16"/>
    <w:rsid w:val="003E768E"/>
    <w:rsid w:val="003F14E2"/>
    <w:rsid w:val="00401DB6"/>
    <w:rsid w:val="004249A0"/>
    <w:rsid w:val="00431B06"/>
    <w:rsid w:val="0043516B"/>
    <w:rsid w:val="00446D07"/>
    <w:rsid w:val="00453A68"/>
    <w:rsid w:val="00464571"/>
    <w:rsid w:val="00464D6E"/>
    <w:rsid w:val="0047308E"/>
    <w:rsid w:val="00480415"/>
    <w:rsid w:val="004814A4"/>
    <w:rsid w:val="00495292"/>
    <w:rsid w:val="004A4EEA"/>
    <w:rsid w:val="004B3FB2"/>
    <w:rsid w:val="004B5FC2"/>
    <w:rsid w:val="004B7401"/>
    <w:rsid w:val="004C2C00"/>
    <w:rsid w:val="004C2F58"/>
    <w:rsid w:val="004C35CC"/>
    <w:rsid w:val="004C7FFB"/>
    <w:rsid w:val="004D0AC3"/>
    <w:rsid w:val="004D2802"/>
    <w:rsid w:val="004D382C"/>
    <w:rsid w:val="004D39E4"/>
    <w:rsid w:val="004D4186"/>
    <w:rsid w:val="004D60B6"/>
    <w:rsid w:val="004D75A5"/>
    <w:rsid w:val="004E06F9"/>
    <w:rsid w:val="004F2FF5"/>
    <w:rsid w:val="004F3B0C"/>
    <w:rsid w:val="004F5031"/>
    <w:rsid w:val="004F5D8D"/>
    <w:rsid w:val="004F7AEA"/>
    <w:rsid w:val="005176C5"/>
    <w:rsid w:val="00523F05"/>
    <w:rsid w:val="00526EFA"/>
    <w:rsid w:val="005369BE"/>
    <w:rsid w:val="00537553"/>
    <w:rsid w:val="00537ACD"/>
    <w:rsid w:val="00542AB8"/>
    <w:rsid w:val="0057629B"/>
    <w:rsid w:val="00591425"/>
    <w:rsid w:val="005A18AC"/>
    <w:rsid w:val="005A5631"/>
    <w:rsid w:val="005B0BFB"/>
    <w:rsid w:val="005B4EF0"/>
    <w:rsid w:val="005B7556"/>
    <w:rsid w:val="005C278C"/>
    <w:rsid w:val="005C35C5"/>
    <w:rsid w:val="005D70D7"/>
    <w:rsid w:val="005D74F4"/>
    <w:rsid w:val="005E0613"/>
    <w:rsid w:val="005F21BF"/>
    <w:rsid w:val="005F2D32"/>
    <w:rsid w:val="005F357F"/>
    <w:rsid w:val="005F63E5"/>
    <w:rsid w:val="00605283"/>
    <w:rsid w:val="00605AD8"/>
    <w:rsid w:val="00606FB5"/>
    <w:rsid w:val="00627E12"/>
    <w:rsid w:val="0063500D"/>
    <w:rsid w:val="00637772"/>
    <w:rsid w:val="00641303"/>
    <w:rsid w:val="006431B1"/>
    <w:rsid w:val="00643D7D"/>
    <w:rsid w:val="00643DC2"/>
    <w:rsid w:val="006518FA"/>
    <w:rsid w:val="0065399C"/>
    <w:rsid w:val="00661C60"/>
    <w:rsid w:val="00663ECA"/>
    <w:rsid w:val="00667625"/>
    <w:rsid w:val="00672BD2"/>
    <w:rsid w:val="00673825"/>
    <w:rsid w:val="00674686"/>
    <w:rsid w:val="0068636E"/>
    <w:rsid w:val="006942ED"/>
    <w:rsid w:val="00694A74"/>
    <w:rsid w:val="00695F53"/>
    <w:rsid w:val="006969ED"/>
    <w:rsid w:val="006A0E03"/>
    <w:rsid w:val="006A1B41"/>
    <w:rsid w:val="006B72CF"/>
    <w:rsid w:val="006E3AAE"/>
    <w:rsid w:val="006E5559"/>
    <w:rsid w:val="006F2A75"/>
    <w:rsid w:val="006F6698"/>
    <w:rsid w:val="006F773F"/>
    <w:rsid w:val="00703A2D"/>
    <w:rsid w:val="007055CB"/>
    <w:rsid w:val="00711119"/>
    <w:rsid w:val="0071283C"/>
    <w:rsid w:val="0071458D"/>
    <w:rsid w:val="007220DF"/>
    <w:rsid w:val="00722443"/>
    <w:rsid w:val="00725B5E"/>
    <w:rsid w:val="00726739"/>
    <w:rsid w:val="007372DE"/>
    <w:rsid w:val="0073766C"/>
    <w:rsid w:val="0074584B"/>
    <w:rsid w:val="00753E5F"/>
    <w:rsid w:val="00772804"/>
    <w:rsid w:val="00772B62"/>
    <w:rsid w:val="00776C05"/>
    <w:rsid w:val="00783FBE"/>
    <w:rsid w:val="00791667"/>
    <w:rsid w:val="007978B1"/>
    <w:rsid w:val="007A5E4B"/>
    <w:rsid w:val="007B2652"/>
    <w:rsid w:val="007B32C3"/>
    <w:rsid w:val="007B3348"/>
    <w:rsid w:val="007B6669"/>
    <w:rsid w:val="007B67BA"/>
    <w:rsid w:val="007C1581"/>
    <w:rsid w:val="007D7418"/>
    <w:rsid w:val="007E6EF0"/>
    <w:rsid w:val="007F7F00"/>
    <w:rsid w:val="008004C7"/>
    <w:rsid w:val="00810C75"/>
    <w:rsid w:val="00824A23"/>
    <w:rsid w:val="00832087"/>
    <w:rsid w:val="008367C7"/>
    <w:rsid w:val="008463A1"/>
    <w:rsid w:val="0085325A"/>
    <w:rsid w:val="00857062"/>
    <w:rsid w:val="00860A8A"/>
    <w:rsid w:val="008807A3"/>
    <w:rsid w:val="00885E45"/>
    <w:rsid w:val="00891743"/>
    <w:rsid w:val="008922FD"/>
    <w:rsid w:val="00896643"/>
    <w:rsid w:val="008A199D"/>
    <w:rsid w:val="008A70C1"/>
    <w:rsid w:val="008B67FE"/>
    <w:rsid w:val="008C0014"/>
    <w:rsid w:val="008C3B22"/>
    <w:rsid w:val="008C5B7D"/>
    <w:rsid w:val="008D1F8F"/>
    <w:rsid w:val="008D522E"/>
    <w:rsid w:val="008E10D1"/>
    <w:rsid w:val="008E3553"/>
    <w:rsid w:val="008F0364"/>
    <w:rsid w:val="008F1BD4"/>
    <w:rsid w:val="008F2046"/>
    <w:rsid w:val="008F462F"/>
    <w:rsid w:val="008F463E"/>
    <w:rsid w:val="008F4740"/>
    <w:rsid w:val="00900A40"/>
    <w:rsid w:val="00900E57"/>
    <w:rsid w:val="00901179"/>
    <w:rsid w:val="009100B6"/>
    <w:rsid w:val="00911DA4"/>
    <w:rsid w:val="009132CE"/>
    <w:rsid w:val="0091508F"/>
    <w:rsid w:val="00916FA7"/>
    <w:rsid w:val="00924C5F"/>
    <w:rsid w:val="00943E08"/>
    <w:rsid w:val="00945FA2"/>
    <w:rsid w:val="00946B95"/>
    <w:rsid w:val="00954738"/>
    <w:rsid w:val="00956021"/>
    <w:rsid w:val="00963C17"/>
    <w:rsid w:val="009727A9"/>
    <w:rsid w:val="00973967"/>
    <w:rsid w:val="00973DFF"/>
    <w:rsid w:val="00980A94"/>
    <w:rsid w:val="00982DC4"/>
    <w:rsid w:val="00987FEA"/>
    <w:rsid w:val="009A0859"/>
    <w:rsid w:val="009B5F96"/>
    <w:rsid w:val="009B6406"/>
    <w:rsid w:val="009C3021"/>
    <w:rsid w:val="009C3D13"/>
    <w:rsid w:val="009C3E59"/>
    <w:rsid w:val="009D2716"/>
    <w:rsid w:val="009D6C54"/>
    <w:rsid w:val="009D6DBE"/>
    <w:rsid w:val="009E215B"/>
    <w:rsid w:val="009E785F"/>
    <w:rsid w:val="00A012FE"/>
    <w:rsid w:val="00A02922"/>
    <w:rsid w:val="00A030DA"/>
    <w:rsid w:val="00A148B3"/>
    <w:rsid w:val="00A24D10"/>
    <w:rsid w:val="00A33560"/>
    <w:rsid w:val="00A36551"/>
    <w:rsid w:val="00A45ADC"/>
    <w:rsid w:val="00A65678"/>
    <w:rsid w:val="00A66BCC"/>
    <w:rsid w:val="00A7476C"/>
    <w:rsid w:val="00A761C9"/>
    <w:rsid w:val="00A80264"/>
    <w:rsid w:val="00A83071"/>
    <w:rsid w:val="00A86A96"/>
    <w:rsid w:val="00A876D0"/>
    <w:rsid w:val="00A946A4"/>
    <w:rsid w:val="00A96481"/>
    <w:rsid w:val="00A967A2"/>
    <w:rsid w:val="00A96B8A"/>
    <w:rsid w:val="00AA2813"/>
    <w:rsid w:val="00AA408E"/>
    <w:rsid w:val="00AB030B"/>
    <w:rsid w:val="00AB1674"/>
    <w:rsid w:val="00AB2140"/>
    <w:rsid w:val="00AB3418"/>
    <w:rsid w:val="00AD1486"/>
    <w:rsid w:val="00AD3518"/>
    <w:rsid w:val="00AD521D"/>
    <w:rsid w:val="00AE2DE4"/>
    <w:rsid w:val="00AE2E1B"/>
    <w:rsid w:val="00AE3F38"/>
    <w:rsid w:val="00AF6788"/>
    <w:rsid w:val="00B03E6C"/>
    <w:rsid w:val="00B12C7E"/>
    <w:rsid w:val="00B15AF7"/>
    <w:rsid w:val="00B23375"/>
    <w:rsid w:val="00B44429"/>
    <w:rsid w:val="00B475C7"/>
    <w:rsid w:val="00B54578"/>
    <w:rsid w:val="00B54C96"/>
    <w:rsid w:val="00B6526E"/>
    <w:rsid w:val="00B7108B"/>
    <w:rsid w:val="00B71653"/>
    <w:rsid w:val="00B7243C"/>
    <w:rsid w:val="00B76A32"/>
    <w:rsid w:val="00B831BB"/>
    <w:rsid w:val="00B87993"/>
    <w:rsid w:val="00B91DAA"/>
    <w:rsid w:val="00B94956"/>
    <w:rsid w:val="00BA0F46"/>
    <w:rsid w:val="00BB2A0E"/>
    <w:rsid w:val="00BB309F"/>
    <w:rsid w:val="00BD5570"/>
    <w:rsid w:val="00BE2B54"/>
    <w:rsid w:val="00BF2533"/>
    <w:rsid w:val="00BF2811"/>
    <w:rsid w:val="00BF3093"/>
    <w:rsid w:val="00C0696B"/>
    <w:rsid w:val="00C17404"/>
    <w:rsid w:val="00C24C3A"/>
    <w:rsid w:val="00C274A2"/>
    <w:rsid w:val="00C31749"/>
    <w:rsid w:val="00C319C0"/>
    <w:rsid w:val="00C33B42"/>
    <w:rsid w:val="00C416A2"/>
    <w:rsid w:val="00C46D74"/>
    <w:rsid w:val="00C51CF2"/>
    <w:rsid w:val="00C649D3"/>
    <w:rsid w:val="00C665C5"/>
    <w:rsid w:val="00C767BC"/>
    <w:rsid w:val="00C86B23"/>
    <w:rsid w:val="00C9222E"/>
    <w:rsid w:val="00CA4283"/>
    <w:rsid w:val="00CA6AC9"/>
    <w:rsid w:val="00CD214A"/>
    <w:rsid w:val="00CE3BBB"/>
    <w:rsid w:val="00CE5AF6"/>
    <w:rsid w:val="00CE5B61"/>
    <w:rsid w:val="00CE5E5A"/>
    <w:rsid w:val="00CF6A39"/>
    <w:rsid w:val="00D0351B"/>
    <w:rsid w:val="00D04729"/>
    <w:rsid w:val="00D0756A"/>
    <w:rsid w:val="00D23806"/>
    <w:rsid w:val="00D2694A"/>
    <w:rsid w:val="00D279A4"/>
    <w:rsid w:val="00D3254B"/>
    <w:rsid w:val="00D43C3E"/>
    <w:rsid w:val="00D43EF4"/>
    <w:rsid w:val="00D47340"/>
    <w:rsid w:val="00D51586"/>
    <w:rsid w:val="00D54D75"/>
    <w:rsid w:val="00D55BC6"/>
    <w:rsid w:val="00D55D6A"/>
    <w:rsid w:val="00D574C6"/>
    <w:rsid w:val="00D727A9"/>
    <w:rsid w:val="00D86410"/>
    <w:rsid w:val="00D9092E"/>
    <w:rsid w:val="00D9176D"/>
    <w:rsid w:val="00D93CEF"/>
    <w:rsid w:val="00DA25C4"/>
    <w:rsid w:val="00DA3A66"/>
    <w:rsid w:val="00DA4EC7"/>
    <w:rsid w:val="00DB18A5"/>
    <w:rsid w:val="00DB4CCC"/>
    <w:rsid w:val="00DB773E"/>
    <w:rsid w:val="00DC115E"/>
    <w:rsid w:val="00DC2C35"/>
    <w:rsid w:val="00DC4C81"/>
    <w:rsid w:val="00DD0543"/>
    <w:rsid w:val="00DD1DDF"/>
    <w:rsid w:val="00DD40DB"/>
    <w:rsid w:val="00DD5E74"/>
    <w:rsid w:val="00DD6002"/>
    <w:rsid w:val="00DE0397"/>
    <w:rsid w:val="00DE56EE"/>
    <w:rsid w:val="00DF3C80"/>
    <w:rsid w:val="00DF4293"/>
    <w:rsid w:val="00DF6901"/>
    <w:rsid w:val="00DF7935"/>
    <w:rsid w:val="00E0171E"/>
    <w:rsid w:val="00E146CA"/>
    <w:rsid w:val="00E152FD"/>
    <w:rsid w:val="00E261A6"/>
    <w:rsid w:val="00E27C1E"/>
    <w:rsid w:val="00E37208"/>
    <w:rsid w:val="00E55FDE"/>
    <w:rsid w:val="00E560DC"/>
    <w:rsid w:val="00E56109"/>
    <w:rsid w:val="00E62BF4"/>
    <w:rsid w:val="00E652AB"/>
    <w:rsid w:val="00E67B55"/>
    <w:rsid w:val="00E81C1F"/>
    <w:rsid w:val="00E8699D"/>
    <w:rsid w:val="00E93C76"/>
    <w:rsid w:val="00E973F9"/>
    <w:rsid w:val="00EB7030"/>
    <w:rsid w:val="00EC0D2E"/>
    <w:rsid w:val="00EC5BD5"/>
    <w:rsid w:val="00ED3429"/>
    <w:rsid w:val="00EE14D3"/>
    <w:rsid w:val="00EE2BB3"/>
    <w:rsid w:val="00EE3FF5"/>
    <w:rsid w:val="00EE485F"/>
    <w:rsid w:val="00EE71B0"/>
    <w:rsid w:val="00EF20C3"/>
    <w:rsid w:val="00EF2A9C"/>
    <w:rsid w:val="00F03CA3"/>
    <w:rsid w:val="00F0654D"/>
    <w:rsid w:val="00F12D7E"/>
    <w:rsid w:val="00F14133"/>
    <w:rsid w:val="00F15C74"/>
    <w:rsid w:val="00F16123"/>
    <w:rsid w:val="00F174A6"/>
    <w:rsid w:val="00F30203"/>
    <w:rsid w:val="00F42CAB"/>
    <w:rsid w:val="00F47D0E"/>
    <w:rsid w:val="00F5019A"/>
    <w:rsid w:val="00F525C3"/>
    <w:rsid w:val="00F57443"/>
    <w:rsid w:val="00F71EF8"/>
    <w:rsid w:val="00F755FF"/>
    <w:rsid w:val="00F768F8"/>
    <w:rsid w:val="00F8303F"/>
    <w:rsid w:val="00FA26AC"/>
    <w:rsid w:val="00FA3D0C"/>
    <w:rsid w:val="00FA7BFB"/>
    <w:rsid w:val="00FB4473"/>
    <w:rsid w:val="00FB6AEB"/>
    <w:rsid w:val="00FB76AF"/>
    <w:rsid w:val="00FC39F3"/>
    <w:rsid w:val="00FD18B3"/>
    <w:rsid w:val="00FD3F94"/>
    <w:rsid w:val="00FE2A11"/>
    <w:rsid w:val="00FE5464"/>
    <w:rsid w:val="00FF2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573E06"/>
  <w15:chartTrackingRefBased/>
  <w15:docId w15:val="{0D0199AB-0986-4F01-9498-359A7136A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4C2C00"/>
    <w:pPr>
      <w:widowControl w:val="0"/>
      <w:autoSpaceDE w:val="0"/>
      <w:autoSpaceDN w:val="0"/>
      <w:spacing w:before="1" w:after="0" w:line="240" w:lineRule="auto"/>
      <w:ind w:left="707" w:hanging="1112"/>
      <w:outlineLvl w:val="0"/>
    </w:pPr>
    <w:rPr>
      <w:rFonts w:ascii="Times New Roman" w:eastAsia="Times New Roman" w:hAnsi="Times New Roman" w:cs="Times New Roman"/>
      <w:b/>
      <w:bCs/>
      <w:sz w:val="26"/>
      <w:szCs w:val="26"/>
      <w:lang w:val="bs"/>
    </w:rPr>
  </w:style>
  <w:style w:type="paragraph" w:styleId="Naslov2">
    <w:name w:val="heading 2"/>
    <w:basedOn w:val="Normal"/>
    <w:link w:val="Naslov2Char"/>
    <w:uiPriority w:val="9"/>
    <w:unhideWhenUsed/>
    <w:qFormat/>
    <w:rsid w:val="004C2C00"/>
    <w:pPr>
      <w:widowControl w:val="0"/>
      <w:autoSpaceDE w:val="0"/>
      <w:autoSpaceDN w:val="0"/>
      <w:spacing w:after="0" w:line="240" w:lineRule="auto"/>
      <w:ind w:left="822" w:hanging="36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b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1"/>
    <w:unhideWhenUsed/>
    <w:qFormat/>
    <w:rsid w:val="00244D52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1"/>
    <w:rsid w:val="00244D52"/>
  </w:style>
  <w:style w:type="paragraph" w:styleId="Odlomakpopisa">
    <w:name w:val="List Paragraph"/>
    <w:basedOn w:val="Normal"/>
    <w:uiPriority w:val="34"/>
    <w:qFormat/>
    <w:rsid w:val="00AE2E1B"/>
    <w:pPr>
      <w:ind w:left="720"/>
      <w:contextualSpacing/>
    </w:pPr>
  </w:style>
  <w:style w:type="paragraph" w:customStyle="1" w:styleId="Default">
    <w:name w:val="Default"/>
    <w:rsid w:val="00AE3F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slov1Char">
    <w:name w:val="Naslov 1 Char"/>
    <w:basedOn w:val="Zadanifontodlomka"/>
    <w:link w:val="Naslov1"/>
    <w:rsid w:val="004C2C00"/>
    <w:rPr>
      <w:rFonts w:ascii="Times New Roman" w:eastAsia="Times New Roman" w:hAnsi="Times New Roman" w:cs="Times New Roman"/>
      <w:b/>
      <w:bCs/>
      <w:sz w:val="26"/>
      <w:szCs w:val="26"/>
      <w:lang w:val="bs"/>
    </w:rPr>
  </w:style>
  <w:style w:type="character" w:customStyle="1" w:styleId="Naslov2Char">
    <w:name w:val="Naslov 2 Char"/>
    <w:basedOn w:val="Zadanifontodlomka"/>
    <w:link w:val="Naslov2"/>
    <w:uiPriority w:val="9"/>
    <w:rsid w:val="004C2C00"/>
    <w:rPr>
      <w:rFonts w:ascii="Times New Roman" w:eastAsia="Times New Roman" w:hAnsi="Times New Roman" w:cs="Times New Roman"/>
      <w:b/>
      <w:bCs/>
      <w:sz w:val="24"/>
      <w:szCs w:val="24"/>
      <w:lang w:val="bs"/>
    </w:rPr>
  </w:style>
  <w:style w:type="paragraph" w:customStyle="1" w:styleId="pas">
    <w:name w:val="pas"/>
    <w:basedOn w:val="Normal"/>
    <w:rsid w:val="00AA40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TableGrid">
    <w:name w:val="TableGrid"/>
    <w:rsid w:val="00EE14D3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popisa1">
    <w:name w:val="Bez popisa1"/>
    <w:next w:val="Bezpopisa"/>
    <w:uiPriority w:val="99"/>
    <w:semiHidden/>
    <w:unhideWhenUsed/>
    <w:rsid w:val="00D51586"/>
  </w:style>
  <w:style w:type="paragraph" w:styleId="Bezproreda">
    <w:name w:val="No Spacing"/>
    <w:uiPriority w:val="1"/>
    <w:qFormat/>
    <w:rsid w:val="00D51586"/>
    <w:pPr>
      <w:spacing w:after="0" w:line="240" w:lineRule="auto"/>
    </w:pPr>
    <w:rPr>
      <w:rFonts w:ascii="Calibri" w:eastAsia="Times New Roman" w:hAnsi="Calibri" w:cs="Times New Roman"/>
      <w:lang w:eastAsia="hr-HR"/>
    </w:rPr>
  </w:style>
  <w:style w:type="character" w:styleId="Naglaeno">
    <w:name w:val="Strong"/>
    <w:basedOn w:val="Zadanifontodlomka"/>
    <w:uiPriority w:val="22"/>
    <w:qFormat/>
    <w:rsid w:val="00D51586"/>
    <w:rPr>
      <w:b/>
      <w:bCs/>
    </w:rPr>
  </w:style>
  <w:style w:type="character" w:customStyle="1" w:styleId="TvrdaveChar">
    <w:name w:val="Tvrdave Char"/>
    <w:basedOn w:val="Zadanifontodlomka"/>
    <w:link w:val="Tvrdave"/>
    <w:locked/>
    <w:rsid w:val="00D51586"/>
    <w:rPr>
      <w:rFonts w:ascii="Segoe UI" w:hAnsi="Segoe UI" w:cs="Segoe UI"/>
    </w:rPr>
  </w:style>
  <w:style w:type="paragraph" w:customStyle="1" w:styleId="Tvrdave">
    <w:name w:val="Tvrdave"/>
    <w:basedOn w:val="Normal"/>
    <w:link w:val="TvrdaveChar"/>
    <w:rsid w:val="00D51586"/>
    <w:pPr>
      <w:spacing w:after="240" w:line="240" w:lineRule="auto"/>
      <w:jc w:val="both"/>
    </w:pPr>
    <w:rPr>
      <w:rFonts w:ascii="Segoe UI" w:hAnsi="Segoe UI" w:cs="Segoe UI"/>
    </w:rPr>
  </w:style>
  <w:style w:type="character" w:styleId="Istaknuto">
    <w:name w:val="Emphasis"/>
    <w:basedOn w:val="Zadanifontodlomka"/>
    <w:uiPriority w:val="20"/>
    <w:qFormat/>
    <w:rsid w:val="00D51586"/>
    <w:rPr>
      <w:i/>
      <w:iCs/>
    </w:rPr>
  </w:style>
  <w:style w:type="character" w:styleId="Hiperveza">
    <w:name w:val="Hyperlink"/>
    <w:basedOn w:val="Zadanifontodlomka"/>
    <w:uiPriority w:val="99"/>
    <w:unhideWhenUsed/>
    <w:rsid w:val="00D51586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51586"/>
    <w:rPr>
      <w:color w:val="605E5C"/>
      <w:shd w:val="clear" w:color="auto" w:fill="E1DFDD"/>
    </w:rPr>
  </w:style>
  <w:style w:type="table" w:customStyle="1" w:styleId="Reetkatablice2">
    <w:name w:val="Rešetka tablice2"/>
    <w:basedOn w:val="Obinatablica"/>
    <w:uiPriority w:val="39"/>
    <w:rsid w:val="009100B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">
    <w:name w:val="Rešetka tablice4"/>
    <w:basedOn w:val="Obinatablica"/>
    <w:uiPriority w:val="39"/>
    <w:rsid w:val="009100B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2">
    <w:name w:val="Bez popisa2"/>
    <w:next w:val="Bezpopisa"/>
    <w:uiPriority w:val="99"/>
    <w:semiHidden/>
    <w:unhideWhenUsed/>
    <w:rsid w:val="00824A23"/>
  </w:style>
  <w:style w:type="paragraph" w:styleId="StandardWeb">
    <w:name w:val="Normal (Web)"/>
    <w:basedOn w:val="Normal"/>
    <w:uiPriority w:val="99"/>
    <w:unhideWhenUsed/>
    <w:rsid w:val="00824A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img-title">
    <w:name w:val="img-title"/>
    <w:basedOn w:val="Zadanifontodlomka"/>
    <w:rsid w:val="00237CA4"/>
  </w:style>
  <w:style w:type="character" w:customStyle="1" w:styleId="img-source">
    <w:name w:val="img-source"/>
    <w:basedOn w:val="Zadanifontodlomka"/>
    <w:rsid w:val="00237CA4"/>
  </w:style>
  <w:style w:type="character" w:customStyle="1" w:styleId="pt-zadanifontodlomka-000007">
    <w:name w:val="pt-zadanifontodlomka-000007"/>
    <w:basedOn w:val="Zadanifontodlomka"/>
    <w:rsid w:val="00237C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0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DBF29-26AC-4C6A-92ED-540930DA8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Slobodan Tolić</dc:creator>
  <cp:keywords/>
  <dc:description/>
  <cp:lastModifiedBy>Dječji vrtić Šibenska maslina</cp:lastModifiedBy>
  <cp:revision>2</cp:revision>
  <cp:lastPrinted>2024-11-20T08:21:00Z</cp:lastPrinted>
  <dcterms:created xsi:type="dcterms:W3CDTF">2025-09-26T09:12:00Z</dcterms:created>
  <dcterms:modified xsi:type="dcterms:W3CDTF">2025-09-26T09:12:00Z</dcterms:modified>
</cp:coreProperties>
</file>